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1DF" w:rsidRDefault="001A7B77" w:rsidP="00DC6422">
      <w:pPr>
        <w:jc w:val="center"/>
        <w:rPr>
          <w:sz w:val="48"/>
          <w:szCs w:val="48"/>
        </w:rPr>
      </w:pPr>
      <w:r w:rsidRPr="001A7B77">
        <w:rPr>
          <w:sz w:val="48"/>
          <w:szCs w:val="48"/>
        </w:rPr>
        <w:t>Stress at work</w:t>
      </w:r>
      <w:r w:rsidR="00DC6422">
        <w:rPr>
          <w:sz w:val="48"/>
          <w:szCs w:val="48"/>
        </w:rPr>
        <w:t xml:space="preserve"> due to Technical issues</w:t>
      </w:r>
    </w:p>
    <w:p w:rsidR="001A7B77" w:rsidRDefault="001A7B77" w:rsidP="00DC6422">
      <w:pPr>
        <w:jc w:val="both"/>
      </w:pPr>
    </w:p>
    <w:p w:rsidR="001A7B77" w:rsidRDefault="001A7B77" w:rsidP="00DC6422">
      <w:pPr>
        <w:spacing w:after="0"/>
        <w:jc w:val="both"/>
        <w:rPr>
          <w:i/>
        </w:rPr>
      </w:pPr>
      <w:r w:rsidRPr="001A7B77">
        <w:rPr>
          <w:i/>
        </w:rPr>
        <w:t>Statistics from the Work Environment Authority show stress-induced work injuries to be on the increase. Work related illnesses have almost quadrupled since 1997, due mainly to organizational and social factors. 60 per cent of these work-related illnesses were caused by stress and heavy workloads</w:t>
      </w:r>
      <w:r>
        <w:rPr>
          <w:i/>
        </w:rPr>
        <w:t>.</w:t>
      </w:r>
    </w:p>
    <w:p w:rsidR="001A7B77" w:rsidRDefault="001A7B77" w:rsidP="00DC6422">
      <w:pPr>
        <w:spacing w:after="0"/>
        <w:jc w:val="both"/>
        <w:rPr>
          <w:i/>
        </w:rPr>
      </w:pPr>
    </w:p>
    <w:p w:rsidR="001A7B77" w:rsidRPr="00F8603B" w:rsidRDefault="001A7B77" w:rsidP="00DC6422">
      <w:pPr>
        <w:spacing w:after="0"/>
        <w:ind w:firstLine="720"/>
        <w:jc w:val="both"/>
        <w:rPr>
          <w:rFonts w:ascii="Times New Roman" w:hAnsi="Times New Roman" w:cs="Times New Roman"/>
          <w:sz w:val="24"/>
          <w:szCs w:val="24"/>
        </w:rPr>
      </w:pPr>
      <w:r w:rsidRPr="00F8603B">
        <w:rPr>
          <w:rFonts w:ascii="Times New Roman" w:hAnsi="Times New Roman" w:cs="Times New Roman"/>
          <w:sz w:val="24"/>
          <w:szCs w:val="24"/>
        </w:rPr>
        <w:t>The demands of working life do not necessarily have to mean mental strain and health hazards. The risk of ill-health arise when demands become excessive and when the employees have no direct influence over their work situation, lack support from others around them or have no opportunities off recuperation. The content and organization of work have a bearing on the mental stresses which employees can be subjected to. Mental strains capable of leading to ill-health or accidents can be avoided and alleviated by adapting demands and expectations to individual capabilities. This must already be ta</w:t>
      </w:r>
      <w:r w:rsidR="000A17A1">
        <w:rPr>
          <w:rFonts w:ascii="Times New Roman" w:hAnsi="Times New Roman" w:cs="Times New Roman"/>
          <w:sz w:val="24"/>
          <w:szCs w:val="24"/>
        </w:rPr>
        <w:t xml:space="preserve">ken into account when planning </w:t>
      </w:r>
      <w:r w:rsidRPr="00F8603B">
        <w:rPr>
          <w:rFonts w:ascii="Times New Roman" w:hAnsi="Times New Roman" w:cs="Times New Roman"/>
          <w:sz w:val="24"/>
          <w:szCs w:val="24"/>
        </w:rPr>
        <w:t>the use of technology, equipment and facilities and the organization</w:t>
      </w:r>
      <w:r w:rsidR="00D9344A" w:rsidRPr="00F8603B">
        <w:rPr>
          <w:rFonts w:ascii="Times New Roman" w:hAnsi="Times New Roman" w:cs="Times New Roman"/>
          <w:sz w:val="24"/>
          <w:szCs w:val="24"/>
        </w:rPr>
        <w:t xml:space="preserve"> of work. At first place companies must be concerned with adapting the equipment and environment to people, based upon their psychological capacities and limitations (Blum, 1952) with the objective of improving overall system performance (involving human and machine elements). Shortly the idea is to optimize the effectiveness and efficiency with which human activities are conducted as well as to improve the general quality of life through "increased safety, reduced fatigue and stress, increased</w:t>
      </w:r>
      <w:r w:rsidR="000A17A1">
        <w:rPr>
          <w:rFonts w:ascii="Times New Roman" w:hAnsi="Times New Roman" w:cs="Times New Roman"/>
          <w:sz w:val="24"/>
          <w:szCs w:val="24"/>
        </w:rPr>
        <w:t xml:space="preserve"> comfort and work</w:t>
      </w:r>
      <w:r w:rsidR="00D9344A" w:rsidRPr="00F8603B">
        <w:rPr>
          <w:rFonts w:ascii="Times New Roman" w:hAnsi="Times New Roman" w:cs="Times New Roman"/>
          <w:sz w:val="24"/>
          <w:szCs w:val="24"/>
        </w:rPr>
        <w:t xml:space="preserve"> satisfaction." </w:t>
      </w:r>
      <w:proofErr w:type="gramStart"/>
      <w:r w:rsidR="00D9344A" w:rsidRPr="00F8603B">
        <w:rPr>
          <w:rFonts w:ascii="Times New Roman" w:hAnsi="Times New Roman" w:cs="Times New Roman"/>
          <w:sz w:val="24"/>
          <w:szCs w:val="24"/>
        </w:rPr>
        <w:t>(Sanders &amp; McCormick, 1992, p. 4).</w:t>
      </w:r>
      <w:proofErr w:type="gramEnd"/>
    </w:p>
    <w:p w:rsidR="00D9344A" w:rsidRPr="00F8603B" w:rsidRDefault="00D9344A" w:rsidP="00DC6422">
      <w:pPr>
        <w:spacing w:after="0"/>
        <w:jc w:val="both"/>
        <w:rPr>
          <w:rFonts w:ascii="Times New Roman" w:hAnsi="Times New Roman" w:cs="Times New Roman"/>
          <w:sz w:val="24"/>
          <w:szCs w:val="24"/>
        </w:rPr>
      </w:pPr>
    </w:p>
    <w:p w:rsidR="00D9344A" w:rsidRDefault="00F8603B" w:rsidP="00DC6422">
      <w:pPr>
        <w:spacing w:after="0"/>
        <w:ind w:firstLine="720"/>
        <w:jc w:val="both"/>
        <w:rPr>
          <w:rFonts w:ascii="Times New Roman" w:hAnsi="Times New Roman" w:cs="Times New Roman"/>
          <w:sz w:val="24"/>
          <w:szCs w:val="24"/>
        </w:rPr>
      </w:pPr>
      <w:r w:rsidRPr="00F8603B">
        <w:rPr>
          <w:rFonts w:ascii="Times New Roman" w:hAnsi="Times New Roman" w:cs="Times New Roman"/>
          <w:sz w:val="24"/>
          <w:szCs w:val="24"/>
        </w:rPr>
        <w:t xml:space="preserve">Stress is the physiological reaction occurring in the body when someone is subjected to demands and expectations. When the demands and expectations do not tally with the individual person’s capabilities, ill-health can result. Ill-health, according to objective medical criteria, is an illness or a physical or mental functional impairment not constituting an illness. The latter can be instanced with various forms of stress reaction and musculoskeletal disorder. Solutions to the problems raised in people interacting with technology come in two main forms; either to reduce demand or to increase resources in situations of work overload or vice versa in situations of work </w:t>
      </w:r>
      <w:proofErr w:type="spellStart"/>
      <w:r>
        <w:rPr>
          <w:rFonts w:ascii="Times New Roman" w:hAnsi="Times New Roman" w:cs="Times New Roman"/>
          <w:sz w:val="24"/>
          <w:szCs w:val="24"/>
        </w:rPr>
        <w:t>underload</w:t>
      </w:r>
      <w:proofErr w:type="spellEnd"/>
      <w:r>
        <w:rPr>
          <w:rFonts w:ascii="Times New Roman" w:hAnsi="Times New Roman" w:cs="Times New Roman"/>
          <w:sz w:val="24"/>
          <w:szCs w:val="24"/>
        </w:rPr>
        <w:t xml:space="preserve"> (Demand-Resource theory).</w:t>
      </w:r>
    </w:p>
    <w:p w:rsidR="000A17A1" w:rsidRDefault="000A17A1" w:rsidP="00DC6422">
      <w:pPr>
        <w:spacing w:after="0"/>
        <w:jc w:val="both"/>
        <w:rPr>
          <w:rFonts w:ascii="Times New Roman" w:hAnsi="Times New Roman" w:cs="Times New Roman"/>
          <w:sz w:val="24"/>
          <w:szCs w:val="24"/>
        </w:rPr>
      </w:pPr>
    </w:p>
    <w:p w:rsidR="000A17A1" w:rsidRDefault="000A17A1" w:rsidP="00DC6422">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There are many stressors in a working place, but I will talk only about those which are due to technical issue. </w:t>
      </w:r>
    </w:p>
    <w:p w:rsidR="000A17A1" w:rsidRDefault="000A17A1" w:rsidP="00DC6422">
      <w:pPr>
        <w:spacing w:after="0"/>
        <w:ind w:firstLine="720"/>
        <w:jc w:val="both"/>
        <w:rPr>
          <w:rFonts w:ascii="Times New Roman" w:hAnsi="Times New Roman" w:cs="Times New Roman"/>
          <w:sz w:val="24"/>
          <w:szCs w:val="24"/>
        </w:rPr>
      </w:pPr>
      <w:r w:rsidRPr="000A17A1">
        <w:rPr>
          <w:rFonts w:ascii="Times New Roman" w:hAnsi="Times New Roman" w:cs="Times New Roman"/>
          <w:sz w:val="24"/>
          <w:szCs w:val="24"/>
        </w:rPr>
        <w:t>Technical progress in the workplace often means new and complex duties. It can also lead to the volume of information increasing and becoming a strain in itself. It is fundamental for workers to be given the knowledge and skills they need in order to cope with changes of working procedure, e.g. introduction of technical support. It is also important that they should be allowed to take part in the process of change and, if necessary, be given guidance at work.</w:t>
      </w:r>
    </w:p>
    <w:p w:rsidR="00C5701D" w:rsidRDefault="00C5701D" w:rsidP="00DC6422">
      <w:pPr>
        <w:spacing w:after="0"/>
        <w:ind w:firstLine="720"/>
        <w:jc w:val="both"/>
        <w:rPr>
          <w:rFonts w:ascii="Times New Roman" w:hAnsi="Times New Roman" w:cs="Times New Roman"/>
          <w:sz w:val="24"/>
          <w:szCs w:val="24"/>
        </w:rPr>
      </w:pPr>
      <w:r w:rsidRPr="00C5701D">
        <w:rPr>
          <w:rFonts w:ascii="Times New Roman" w:hAnsi="Times New Roman" w:cs="Times New Roman"/>
          <w:sz w:val="24"/>
          <w:szCs w:val="24"/>
        </w:rPr>
        <w:lastRenderedPageBreak/>
        <w:t>Working alone can be a severe mental strain, especially if combined with other risks, such as those of violence or harassment. Another potentially stressful factor is surveillance work with great values – both human and material – at stake. Solitary work can also mean a heightened risk of accidents. It is important that solitary workers should be enabled, through</w:t>
      </w:r>
      <w:r>
        <w:rPr>
          <w:rFonts w:ascii="Times New Roman" w:hAnsi="Times New Roman" w:cs="Times New Roman"/>
          <w:sz w:val="24"/>
          <w:szCs w:val="24"/>
        </w:rPr>
        <w:t xml:space="preserve"> </w:t>
      </w:r>
      <w:r w:rsidRPr="00C5701D">
        <w:rPr>
          <w:rFonts w:ascii="Times New Roman" w:hAnsi="Times New Roman" w:cs="Times New Roman"/>
          <w:sz w:val="24"/>
          <w:szCs w:val="24"/>
        </w:rPr>
        <w:t xml:space="preserve">provision of necessary alarm devices, to feel secure and, for example, be able to consult the supervisory staff when necessary. For the prevention of ill-health, work sometimes has to be </w:t>
      </w:r>
      <w:r>
        <w:rPr>
          <w:rFonts w:ascii="Times New Roman" w:hAnsi="Times New Roman" w:cs="Times New Roman"/>
          <w:sz w:val="24"/>
          <w:szCs w:val="24"/>
        </w:rPr>
        <w:t>organiz</w:t>
      </w:r>
      <w:r w:rsidRPr="00C5701D">
        <w:rPr>
          <w:rFonts w:ascii="Times New Roman" w:hAnsi="Times New Roman" w:cs="Times New Roman"/>
          <w:sz w:val="24"/>
          <w:szCs w:val="24"/>
        </w:rPr>
        <w:t>ed in such a way that solitary work is kept to a minimum.</w:t>
      </w:r>
    </w:p>
    <w:p w:rsidR="00C5701D" w:rsidRDefault="00C5701D" w:rsidP="00DC6422">
      <w:pPr>
        <w:spacing w:after="0"/>
        <w:ind w:firstLine="720"/>
        <w:jc w:val="both"/>
        <w:rPr>
          <w:rFonts w:ascii="Times New Roman" w:hAnsi="Times New Roman" w:cs="Times New Roman"/>
          <w:sz w:val="24"/>
          <w:szCs w:val="24"/>
        </w:rPr>
      </w:pPr>
      <w:r w:rsidRPr="00C5701D">
        <w:rPr>
          <w:rFonts w:ascii="Times New Roman" w:hAnsi="Times New Roman" w:cs="Times New Roman"/>
          <w:sz w:val="24"/>
          <w:szCs w:val="24"/>
        </w:rPr>
        <w:t xml:space="preserve">The design of the physical environment can also lay the foundations of mental stress. The appearance of premises and their furnishings makes a difference to our wellbeing and can </w:t>
      </w:r>
      <w:r>
        <w:rPr>
          <w:rFonts w:ascii="Times New Roman" w:hAnsi="Times New Roman" w:cs="Times New Roman"/>
          <w:sz w:val="24"/>
          <w:szCs w:val="24"/>
        </w:rPr>
        <w:t>b</w:t>
      </w:r>
      <w:r w:rsidRPr="00C5701D">
        <w:rPr>
          <w:rFonts w:ascii="Times New Roman" w:hAnsi="Times New Roman" w:cs="Times New Roman"/>
          <w:sz w:val="24"/>
          <w:szCs w:val="24"/>
        </w:rPr>
        <w:t xml:space="preserve">oth enhance and impair our opportunities for contact and interaction with fellow employees. A high </w:t>
      </w:r>
      <w:r>
        <w:rPr>
          <w:rFonts w:ascii="Times New Roman" w:hAnsi="Times New Roman" w:cs="Times New Roman"/>
          <w:sz w:val="24"/>
          <w:szCs w:val="24"/>
        </w:rPr>
        <w:t>s</w:t>
      </w:r>
      <w:r w:rsidRPr="00C5701D">
        <w:rPr>
          <w:rFonts w:ascii="Times New Roman" w:hAnsi="Times New Roman" w:cs="Times New Roman"/>
          <w:sz w:val="24"/>
          <w:szCs w:val="24"/>
        </w:rPr>
        <w:t>ound level impedes our ability to communicate with each other, and</w:t>
      </w:r>
      <w:r>
        <w:rPr>
          <w:rFonts w:ascii="Times New Roman" w:hAnsi="Times New Roman" w:cs="Times New Roman"/>
          <w:sz w:val="24"/>
          <w:szCs w:val="24"/>
        </w:rPr>
        <w:t xml:space="preserve"> </w:t>
      </w:r>
      <w:r w:rsidRPr="00C5701D">
        <w:rPr>
          <w:rFonts w:ascii="Times New Roman" w:hAnsi="Times New Roman" w:cs="Times New Roman"/>
          <w:sz w:val="24"/>
          <w:szCs w:val="24"/>
        </w:rPr>
        <w:t>disruptive sound is a stress factor in itself. Risks from dangerous substances and machinery can cause us to feel under pressure and to worry about injuries. Jobs entailing a high risk of accidents can give rise to fear and anxiety in case something happens.</w:t>
      </w:r>
    </w:p>
    <w:p w:rsidR="00C5701D" w:rsidRDefault="00C5701D" w:rsidP="00DC6422">
      <w:pPr>
        <w:spacing w:after="0"/>
        <w:ind w:firstLine="720"/>
        <w:jc w:val="both"/>
        <w:rPr>
          <w:rFonts w:ascii="Times New Roman" w:hAnsi="Times New Roman" w:cs="Times New Roman"/>
          <w:sz w:val="24"/>
          <w:szCs w:val="24"/>
        </w:rPr>
      </w:pPr>
    </w:p>
    <w:p w:rsidR="00DC6422" w:rsidRDefault="00DC6422" w:rsidP="00DC6422">
      <w:pPr>
        <w:spacing w:after="0"/>
        <w:ind w:firstLine="720"/>
        <w:jc w:val="both"/>
        <w:rPr>
          <w:rFonts w:ascii="Times New Roman" w:hAnsi="Times New Roman" w:cs="Times New Roman"/>
          <w:sz w:val="24"/>
          <w:szCs w:val="24"/>
        </w:rPr>
      </w:pPr>
    </w:p>
    <w:p w:rsidR="00C5701D" w:rsidRDefault="00DC6422" w:rsidP="00DC6422">
      <w:pPr>
        <w:spacing w:after="0"/>
        <w:jc w:val="both"/>
        <w:rPr>
          <w:rFonts w:ascii="Times New Roman" w:hAnsi="Times New Roman" w:cs="Times New Roman"/>
          <w:sz w:val="24"/>
          <w:szCs w:val="24"/>
        </w:rPr>
      </w:pPr>
      <w:r>
        <w:rPr>
          <w:rFonts w:ascii="Times New Roman" w:hAnsi="Times New Roman" w:cs="Times New Roman"/>
          <w:sz w:val="24"/>
          <w:szCs w:val="24"/>
        </w:rPr>
        <w:t>References:</w:t>
      </w:r>
    </w:p>
    <w:p w:rsidR="00C5701D" w:rsidRDefault="00C5701D" w:rsidP="00DC6422">
      <w:pPr>
        <w:spacing w:after="0"/>
        <w:jc w:val="both"/>
        <w:rPr>
          <w:rFonts w:ascii="Times New Roman" w:hAnsi="Times New Roman" w:cs="Times New Roman"/>
          <w:sz w:val="24"/>
          <w:szCs w:val="24"/>
        </w:rPr>
      </w:pPr>
      <w:hyperlink r:id="rId4" w:history="1">
        <w:r w:rsidRPr="005B5E46">
          <w:rPr>
            <w:rStyle w:val="Hyperlink"/>
            <w:rFonts w:ascii="Times New Roman" w:hAnsi="Times New Roman" w:cs="Times New Roman"/>
            <w:sz w:val="24"/>
            <w:szCs w:val="24"/>
          </w:rPr>
          <w:t>http://www.av.se/dokument/inenglish/books/h367eng.pdf</w:t>
        </w:r>
      </w:hyperlink>
    </w:p>
    <w:p w:rsidR="00C5701D" w:rsidRDefault="00C5701D" w:rsidP="00DC6422">
      <w:pPr>
        <w:spacing w:after="0"/>
        <w:jc w:val="both"/>
        <w:rPr>
          <w:rFonts w:ascii="Times New Roman" w:hAnsi="Times New Roman" w:cs="Times New Roman"/>
          <w:sz w:val="24"/>
          <w:szCs w:val="24"/>
        </w:rPr>
      </w:pPr>
      <w:r w:rsidRPr="00C5701D">
        <w:rPr>
          <w:rFonts w:ascii="Times New Roman" w:hAnsi="Times New Roman" w:cs="Times New Roman"/>
          <w:sz w:val="24"/>
          <w:szCs w:val="24"/>
        </w:rPr>
        <w:t xml:space="preserve"> </w:t>
      </w:r>
      <w:hyperlink r:id="rId5" w:history="1">
        <w:r w:rsidRPr="005B5E46">
          <w:rPr>
            <w:rStyle w:val="Hyperlink"/>
            <w:rFonts w:ascii="Times New Roman" w:hAnsi="Times New Roman" w:cs="Times New Roman"/>
            <w:sz w:val="24"/>
            <w:szCs w:val="24"/>
          </w:rPr>
          <w:t>http://www.av.se/teman/stress/</w:t>
        </w:r>
      </w:hyperlink>
    </w:p>
    <w:p w:rsidR="00C5701D" w:rsidRDefault="00C5701D" w:rsidP="00DC6422">
      <w:pPr>
        <w:spacing w:after="0"/>
        <w:jc w:val="both"/>
        <w:rPr>
          <w:rStyle w:val="Hyperlink"/>
          <w:rFonts w:ascii="Times New Roman" w:hAnsi="Times New Roman" w:cs="Times New Roman"/>
          <w:sz w:val="24"/>
          <w:szCs w:val="24"/>
        </w:rPr>
      </w:pPr>
      <w:hyperlink r:id="rId6" w:history="1">
        <w:r w:rsidRPr="00C5701D">
          <w:rPr>
            <w:rStyle w:val="Hyperlink"/>
            <w:rFonts w:ascii="Times New Roman" w:hAnsi="Times New Roman" w:cs="Times New Roman"/>
            <w:sz w:val="24"/>
            <w:szCs w:val="24"/>
          </w:rPr>
          <w:t>http://www.katiandgraham.com/eng_psy.htm</w:t>
        </w:r>
      </w:hyperlink>
    </w:p>
    <w:p w:rsidR="00C5701D" w:rsidRPr="00C5701D" w:rsidRDefault="00C5701D" w:rsidP="00DC6422">
      <w:pPr>
        <w:spacing w:after="0"/>
        <w:jc w:val="both"/>
        <w:rPr>
          <w:rStyle w:val="Hyperlink"/>
          <w:rFonts w:ascii="Times New Roman" w:hAnsi="Times New Roman" w:cs="Times New Roman"/>
          <w:sz w:val="24"/>
          <w:szCs w:val="24"/>
        </w:rPr>
      </w:pPr>
      <w:hyperlink r:id="rId7" w:history="1">
        <w:r w:rsidRPr="00C5701D">
          <w:rPr>
            <w:rStyle w:val="Hyperlink"/>
            <w:rFonts w:ascii="Times New Roman" w:hAnsi="Times New Roman" w:cs="Times New Roman"/>
            <w:sz w:val="24"/>
            <w:szCs w:val="24"/>
          </w:rPr>
          <w:t>http://en.wikipedia.org/wiki/Workplace_stress</w:t>
        </w:r>
      </w:hyperlink>
    </w:p>
    <w:p w:rsidR="000A17A1" w:rsidRPr="00F8603B" w:rsidRDefault="000A17A1" w:rsidP="00DC6422">
      <w:pPr>
        <w:spacing w:after="0"/>
        <w:jc w:val="both"/>
        <w:rPr>
          <w:rFonts w:ascii="Times New Roman" w:hAnsi="Times New Roman" w:cs="Times New Roman"/>
          <w:sz w:val="24"/>
          <w:szCs w:val="24"/>
        </w:rPr>
      </w:pPr>
    </w:p>
    <w:p w:rsidR="00F8603B" w:rsidRPr="00F8603B" w:rsidRDefault="00F8603B" w:rsidP="00DC6422">
      <w:pPr>
        <w:spacing w:after="0"/>
        <w:jc w:val="both"/>
        <w:rPr>
          <w:rFonts w:ascii="Times New Roman" w:hAnsi="Times New Roman" w:cs="Times New Roman"/>
          <w:sz w:val="24"/>
          <w:szCs w:val="24"/>
        </w:rPr>
      </w:pPr>
    </w:p>
    <w:p w:rsidR="00F8603B" w:rsidRPr="00F8603B" w:rsidRDefault="00F8603B" w:rsidP="00DC6422">
      <w:pPr>
        <w:spacing w:after="0"/>
        <w:jc w:val="both"/>
      </w:pPr>
    </w:p>
    <w:sectPr w:rsidR="00F8603B" w:rsidRPr="00F8603B" w:rsidSect="003771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1A7B77"/>
    <w:rsid w:val="000A17A1"/>
    <w:rsid w:val="001A7B77"/>
    <w:rsid w:val="003771DF"/>
    <w:rsid w:val="005E0E9A"/>
    <w:rsid w:val="007F5C8A"/>
    <w:rsid w:val="00C5701D"/>
    <w:rsid w:val="00D9344A"/>
    <w:rsid w:val="00DC6422"/>
    <w:rsid w:val="00F860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1D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D9344A"/>
  </w:style>
  <w:style w:type="character" w:styleId="Hyperlink">
    <w:name w:val="Hyperlink"/>
    <w:basedOn w:val="DefaultParagraphFont"/>
    <w:uiPriority w:val="99"/>
    <w:unhideWhenUsed/>
    <w:rsid w:val="00C5701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en.wikipedia.org/wiki/Workplace_stres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atiandgraham.com/eng_psy.htm" TargetMode="External"/><Relationship Id="rId5" Type="http://schemas.openxmlformats.org/officeDocument/2006/relationships/hyperlink" Target="http://www.av.se/teman/stress/" TargetMode="External"/><Relationship Id="rId4" Type="http://schemas.openxmlformats.org/officeDocument/2006/relationships/hyperlink" Target="http://www.av.se/dokument/inenglish/books/h367eng.pdf"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678</Words>
  <Characters>3867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ILIA</dc:creator>
  <cp:keywords/>
  <dc:description/>
  <cp:lastModifiedBy>ILIA</cp:lastModifiedBy>
  <cp:revision>2</cp:revision>
  <dcterms:created xsi:type="dcterms:W3CDTF">2011-10-22T05:49:00Z</dcterms:created>
  <dcterms:modified xsi:type="dcterms:W3CDTF">2011-10-22T06:46:00Z</dcterms:modified>
</cp:coreProperties>
</file>